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A7" w:rsidRDefault="006821A7" w:rsidP="00F870AC">
      <w:pPr>
        <w:spacing w:line="240" w:lineRule="atLeast"/>
        <w:rPr>
          <w:rFonts w:ascii="Arial" w:eastAsia="新細明體" w:hAnsi="Arial" w:cs="Arial" w:hint="eastAsia"/>
          <w:kern w:val="0"/>
          <w:sz w:val="28"/>
          <w:szCs w:val="28"/>
        </w:rPr>
      </w:pPr>
      <w:r>
        <w:rPr>
          <w:rFonts w:ascii="Arial" w:eastAsia="新細明體" w:hAnsi="Arial" w:cs="Arial" w:hint="eastAsia"/>
          <w:kern w:val="0"/>
          <w:sz w:val="28"/>
          <w:szCs w:val="28"/>
        </w:rPr>
        <w:t>公文：</w:t>
      </w:r>
      <w:r w:rsidRPr="00F870AC">
        <w:rPr>
          <w:rFonts w:ascii="Arial" w:eastAsia="新細明體" w:hAnsi="Arial" w:cs="Arial"/>
          <w:kern w:val="0"/>
          <w:sz w:val="28"/>
          <w:szCs w:val="28"/>
        </w:rPr>
        <w:t>配合行政院資通安全法規定，教職員每人每年需有</w:t>
      </w:r>
      <w:r w:rsidRPr="00F870AC">
        <w:rPr>
          <w:rFonts w:ascii="Arial" w:eastAsia="新細明體" w:hAnsi="Arial" w:cs="Arial"/>
          <w:kern w:val="0"/>
          <w:sz w:val="28"/>
          <w:szCs w:val="28"/>
        </w:rPr>
        <w:t>3</w:t>
      </w:r>
      <w:r>
        <w:rPr>
          <w:rFonts w:ascii="Arial" w:eastAsia="新細明體" w:hAnsi="Arial" w:cs="Arial"/>
          <w:kern w:val="0"/>
          <w:sz w:val="28"/>
          <w:szCs w:val="28"/>
        </w:rPr>
        <w:t>小時資訊安全研習</w:t>
      </w:r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/>
          <w:kern w:val="0"/>
          <w:szCs w:val="24"/>
        </w:rPr>
        <w:t>1.</w:t>
      </w:r>
      <w:r w:rsidRPr="00F870AC">
        <w:rPr>
          <w:rFonts w:ascii="Georgia" w:eastAsia="新細明體" w:hAnsi="Georgia" w:cs="Arial"/>
          <w:kern w:val="0"/>
          <w:szCs w:val="24"/>
        </w:rPr>
        <w:t>因教育局無相關經費補助，故本項研習以個別線上研習方式處理。</w:t>
      </w:r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/>
          <w:kern w:val="0"/>
          <w:szCs w:val="24"/>
        </w:rPr>
        <w:t>2.</w:t>
      </w:r>
      <w:r w:rsidRPr="00F870AC">
        <w:rPr>
          <w:rFonts w:ascii="Georgia" w:eastAsia="新細明體" w:hAnsi="Georgia" w:cs="Arial"/>
          <w:kern w:val="0"/>
          <w:szCs w:val="24"/>
        </w:rPr>
        <w:t>提供二個網站平台供教職員可以使用：</w:t>
      </w:r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/>
          <w:kern w:val="0"/>
          <w:szCs w:val="24"/>
        </w:rPr>
        <w:t>2-1.</w:t>
      </w:r>
      <w:r w:rsidRPr="00F870AC">
        <w:rPr>
          <w:rFonts w:ascii="Georgia" w:eastAsia="新細明體" w:hAnsi="Georgia" w:cs="Arial"/>
          <w:kern w:val="0"/>
          <w:szCs w:val="24"/>
        </w:rPr>
        <w:t>教師</w:t>
      </w:r>
      <w:r w:rsidRPr="00F870AC">
        <w:rPr>
          <w:rFonts w:ascii="Georgia" w:eastAsia="新細明體" w:hAnsi="Georgia" w:cs="Arial"/>
          <w:kern w:val="0"/>
          <w:szCs w:val="24"/>
        </w:rPr>
        <w:t>e</w:t>
      </w:r>
      <w:r w:rsidRPr="00F870AC">
        <w:rPr>
          <w:rFonts w:ascii="Georgia" w:eastAsia="新細明體" w:hAnsi="Georgia" w:cs="Arial"/>
          <w:kern w:val="0"/>
          <w:szCs w:val="24"/>
        </w:rPr>
        <w:t>學院，本網站教師可以用</w:t>
      </w:r>
      <w:r w:rsidRPr="00F870AC">
        <w:rPr>
          <w:rFonts w:ascii="Georgia" w:eastAsia="新細明體" w:hAnsi="Georgia" w:cs="Arial"/>
          <w:kern w:val="0"/>
          <w:szCs w:val="24"/>
        </w:rPr>
        <w:t>OPENID(</w:t>
      </w:r>
      <w:r w:rsidRPr="00F870AC">
        <w:rPr>
          <w:rFonts w:ascii="Georgia" w:eastAsia="新細明體" w:hAnsi="Georgia" w:cs="Arial"/>
          <w:kern w:val="0"/>
          <w:szCs w:val="24"/>
        </w:rPr>
        <w:t>教育局的帳密</w:t>
      </w:r>
      <w:r w:rsidRPr="00F870AC">
        <w:rPr>
          <w:rFonts w:ascii="Georgia" w:eastAsia="新細明體" w:hAnsi="Georgia" w:cs="Arial"/>
          <w:kern w:val="0"/>
          <w:szCs w:val="24"/>
        </w:rPr>
        <w:t>)</w:t>
      </w:r>
      <w:r w:rsidRPr="00F870AC">
        <w:rPr>
          <w:rFonts w:ascii="Georgia" w:eastAsia="新細明體" w:hAnsi="Georgia" w:cs="Arial"/>
          <w:kern w:val="0"/>
          <w:szCs w:val="24"/>
        </w:rPr>
        <w:t>方式登入，較為方便，但是裡面關於資訊安全的研習課程較少，目前到</w:t>
      </w:r>
      <w:r w:rsidRPr="00F870AC">
        <w:rPr>
          <w:rFonts w:ascii="Georgia" w:eastAsia="新細明體" w:hAnsi="Georgia" w:cs="Arial"/>
          <w:kern w:val="0"/>
          <w:szCs w:val="24"/>
        </w:rPr>
        <w:t>1091231</w:t>
      </w:r>
      <w:r w:rsidRPr="00F870AC">
        <w:rPr>
          <w:rFonts w:ascii="Georgia" w:eastAsia="新細明體" w:hAnsi="Georgia" w:cs="Arial"/>
          <w:kern w:val="0"/>
          <w:szCs w:val="24"/>
        </w:rPr>
        <w:t>前只有三門課程，每門課程</w:t>
      </w:r>
      <w:r w:rsidRPr="00F870AC">
        <w:rPr>
          <w:rFonts w:ascii="Georgia" w:eastAsia="新細明體" w:hAnsi="Georgia" w:cs="Arial"/>
          <w:kern w:val="0"/>
          <w:szCs w:val="24"/>
        </w:rPr>
        <w:t>1</w:t>
      </w:r>
      <w:r w:rsidRPr="00F870AC">
        <w:rPr>
          <w:rFonts w:ascii="Georgia" w:eastAsia="新細明體" w:hAnsi="Georgia" w:cs="Arial"/>
          <w:kern w:val="0"/>
          <w:szCs w:val="24"/>
        </w:rPr>
        <w:t>小時。網址如下：</w:t>
      </w:r>
      <w:hyperlink r:id="rId8" w:history="1">
        <w:r w:rsidRPr="00F870AC">
          <w:rPr>
            <w:rFonts w:ascii="Georgia" w:eastAsia="新細明體" w:hAnsi="Georgia" w:cs="Arial"/>
            <w:color w:val="4582EC"/>
            <w:kern w:val="0"/>
            <w:szCs w:val="24"/>
          </w:rPr>
          <w:t>https://ups.moe.edu.tw/mooc/index.php</w:t>
        </w:r>
      </w:hyperlink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/>
          <w:kern w:val="0"/>
          <w:szCs w:val="24"/>
        </w:rPr>
        <w:t>2-2.e</w:t>
      </w:r>
      <w:r w:rsidRPr="00F870AC">
        <w:rPr>
          <w:rFonts w:ascii="Georgia" w:eastAsia="新細明體" w:hAnsi="Georgia" w:cs="Arial"/>
          <w:kern w:val="0"/>
          <w:szCs w:val="24"/>
        </w:rPr>
        <w:t>等公務員</w:t>
      </w:r>
      <w:r w:rsidRPr="00F870AC">
        <w:rPr>
          <w:rFonts w:ascii="Georgia" w:eastAsia="新細明體" w:hAnsi="Georgia" w:cs="Arial"/>
          <w:kern w:val="0"/>
          <w:szCs w:val="24"/>
        </w:rPr>
        <w:t>+</w:t>
      </w:r>
      <w:r w:rsidRPr="00F870AC">
        <w:rPr>
          <w:rFonts w:ascii="Georgia" w:eastAsia="新細明體" w:hAnsi="Georgia" w:cs="Arial"/>
          <w:kern w:val="0"/>
          <w:szCs w:val="24"/>
        </w:rPr>
        <w:t>學習平台，本網站內有較多資訊安全的課程，每門課程通常都是</w:t>
      </w:r>
      <w:r w:rsidRPr="00F870AC">
        <w:rPr>
          <w:rFonts w:ascii="Georgia" w:eastAsia="新細明體" w:hAnsi="Georgia" w:cs="Arial"/>
          <w:kern w:val="0"/>
          <w:szCs w:val="24"/>
        </w:rPr>
        <w:t>3</w:t>
      </w:r>
      <w:r w:rsidRPr="00F870AC">
        <w:rPr>
          <w:rFonts w:ascii="Georgia" w:eastAsia="新細明體" w:hAnsi="Georgia" w:cs="Arial"/>
          <w:kern w:val="0"/>
          <w:szCs w:val="24"/>
        </w:rPr>
        <w:t>小時</w:t>
      </w:r>
      <w:r w:rsidRPr="00F870AC">
        <w:rPr>
          <w:rFonts w:ascii="Georgia" w:eastAsia="新細明體" w:hAnsi="Georgia" w:cs="Arial"/>
          <w:kern w:val="0"/>
          <w:szCs w:val="24"/>
        </w:rPr>
        <w:t>(</w:t>
      </w:r>
      <w:r w:rsidRPr="00F870AC">
        <w:rPr>
          <w:rFonts w:ascii="Georgia" w:eastAsia="新細明體" w:hAnsi="Georgia" w:cs="Arial"/>
          <w:kern w:val="0"/>
          <w:szCs w:val="24"/>
        </w:rPr>
        <w:t>但是</w:t>
      </w:r>
      <w:r w:rsidRPr="00F870AC">
        <w:rPr>
          <w:rFonts w:ascii="Georgia" w:eastAsia="新細明體" w:hAnsi="Georgia" w:cs="Arial"/>
          <w:b/>
          <w:kern w:val="0"/>
          <w:szCs w:val="24"/>
        </w:rPr>
        <w:t>只需要看</w:t>
      </w:r>
      <w:r w:rsidRPr="00F870AC">
        <w:rPr>
          <w:rFonts w:ascii="Georgia" w:eastAsia="新細明體" w:hAnsi="Georgia" w:cs="Arial"/>
          <w:b/>
          <w:kern w:val="0"/>
          <w:szCs w:val="24"/>
        </w:rPr>
        <w:t>1.5</w:t>
      </w:r>
      <w:r w:rsidRPr="00F870AC">
        <w:rPr>
          <w:rFonts w:ascii="Georgia" w:eastAsia="新細明體" w:hAnsi="Georgia" w:cs="Arial"/>
          <w:b/>
          <w:kern w:val="0"/>
          <w:szCs w:val="24"/>
        </w:rPr>
        <w:t>小時以上即可</w:t>
      </w:r>
      <w:r w:rsidRPr="00F870AC">
        <w:rPr>
          <w:rFonts w:ascii="Georgia" w:eastAsia="新細明體" w:hAnsi="Georgia" w:cs="Arial"/>
          <w:kern w:val="0"/>
          <w:szCs w:val="24"/>
        </w:rPr>
        <w:t>)</w:t>
      </w:r>
      <w:r w:rsidRPr="00F870AC">
        <w:rPr>
          <w:rFonts w:ascii="Georgia" w:eastAsia="新細明體" w:hAnsi="Georgia" w:cs="Arial"/>
          <w:kern w:val="0"/>
          <w:szCs w:val="24"/>
        </w:rPr>
        <w:t>，只是第一次登入的方式較麻煩，</w:t>
      </w:r>
      <w:r w:rsidRPr="00F870AC">
        <w:rPr>
          <w:rFonts w:ascii="Georgia" w:eastAsia="新細明體" w:hAnsi="Georgia" w:cs="Arial" w:hint="eastAsia"/>
          <w:kern w:val="0"/>
          <w:szCs w:val="24"/>
        </w:rPr>
        <w:t>需申請公務帳號，</w:t>
      </w:r>
      <w:r w:rsidRPr="00F870AC">
        <w:rPr>
          <w:rFonts w:ascii="Georgia" w:eastAsia="新細明體" w:hAnsi="Georgia" w:cs="Arial"/>
          <w:kern w:val="0"/>
          <w:szCs w:val="24"/>
        </w:rPr>
        <w:t>這樣才能將研習時數傳送到全國教師在職進修網，</w:t>
      </w:r>
      <w:r w:rsidRPr="00F870AC">
        <w:rPr>
          <w:rFonts w:ascii="Georgia" w:eastAsia="新細明體" w:hAnsi="Georgia" w:cs="Arial" w:hint="eastAsia"/>
          <w:kern w:val="0"/>
          <w:szCs w:val="24"/>
        </w:rPr>
        <w:t>但</w:t>
      </w:r>
      <w:r w:rsidRPr="006821A7">
        <w:rPr>
          <w:rFonts w:ascii="Georgia" w:eastAsia="新細明體" w:hAnsi="Georgia" w:cs="Arial" w:hint="eastAsia"/>
          <w:kern w:val="0"/>
          <w:szCs w:val="24"/>
          <w:shd w:val="pct15" w:color="auto" w:fill="FFFFFF"/>
        </w:rPr>
        <w:t>可先申請一般帳號，</w:t>
      </w:r>
      <w:r w:rsidRPr="006821A7">
        <w:rPr>
          <w:rFonts w:ascii="Georgia" w:eastAsia="新細明體" w:hAnsi="Georgia" w:cs="Arial"/>
          <w:kern w:val="0"/>
          <w:szCs w:val="24"/>
          <w:shd w:val="pct15" w:color="auto" w:fill="FFFFFF"/>
        </w:rPr>
        <w:t>進到學習平台去上課</w:t>
      </w:r>
      <w:r w:rsidRPr="006821A7">
        <w:rPr>
          <w:rFonts w:ascii="Georgia" w:eastAsia="新細明體" w:hAnsi="Georgia" w:cs="Arial" w:hint="eastAsia"/>
          <w:kern w:val="0"/>
          <w:szCs w:val="24"/>
          <w:shd w:val="pct15" w:color="auto" w:fill="FFFFFF"/>
        </w:rPr>
        <w:t>，後續再轉換身份即可</w:t>
      </w:r>
      <w:r w:rsidRPr="00F870AC">
        <w:rPr>
          <w:rFonts w:ascii="Georgia" w:eastAsia="新細明體" w:hAnsi="Georgia" w:cs="Arial"/>
          <w:kern w:val="0"/>
          <w:szCs w:val="24"/>
        </w:rPr>
        <w:t>。相關網址如下：</w:t>
      </w:r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/>
          <w:kern w:val="0"/>
          <w:szCs w:val="24"/>
        </w:rPr>
        <w:t>e</w:t>
      </w:r>
      <w:r w:rsidRPr="00F870AC">
        <w:rPr>
          <w:rFonts w:ascii="Georgia" w:eastAsia="新細明體" w:hAnsi="Georgia" w:cs="Arial"/>
          <w:kern w:val="0"/>
          <w:szCs w:val="24"/>
        </w:rPr>
        <w:t>等公務員</w:t>
      </w:r>
      <w:r w:rsidRPr="00F870AC">
        <w:rPr>
          <w:rFonts w:ascii="Georgia" w:eastAsia="新細明體" w:hAnsi="Georgia" w:cs="Arial"/>
          <w:kern w:val="0"/>
          <w:szCs w:val="24"/>
        </w:rPr>
        <w:t>+</w:t>
      </w:r>
      <w:r w:rsidRPr="00F870AC">
        <w:rPr>
          <w:rFonts w:ascii="Georgia" w:eastAsia="新細明體" w:hAnsi="Georgia" w:cs="Arial"/>
          <w:kern w:val="0"/>
          <w:szCs w:val="24"/>
        </w:rPr>
        <w:t>學習平台：</w:t>
      </w:r>
      <w:hyperlink r:id="rId9" w:history="1">
        <w:r w:rsidRPr="00F870AC">
          <w:rPr>
            <w:rFonts w:ascii="Georgia" w:eastAsia="新細明體" w:hAnsi="Georgia" w:cs="Arial"/>
            <w:color w:val="4582EC"/>
            <w:kern w:val="0"/>
            <w:szCs w:val="24"/>
          </w:rPr>
          <w:t>https://elearn.hrd.gov.tw/mooc/index.php</w:t>
        </w:r>
      </w:hyperlink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 w:hint="eastAsia"/>
          <w:kern w:val="0"/>
          <w:szCs w:val="24"/>
        </w:rPr>
        <w:t>課程名稱：</w:t>
      </w:r>
      <w:r w:rsidRPr="00F870AC">
        <w:rPr>
          <w:rFonts w:ascii="Georgia" w:eastAsia="新細明體" w:hAnsi="Georgia" w:cs="Arial" w:hint="eastAsia"/>
          <w:kern w:val="0"/>
          <w:szCs w:val="24"/>
        </w:rPr>
        <w:t>109</w:t>
      </w:r>
      <w:r w:rsidRPr="00F870AC">
        <w:rPr>
          <w:rFonts w:ascii="Georgia" w:eastAsia="新細明體" w:hAnsi="Georgia" w:cs="Arial" w:hint="eastAsia"/>
          <w:kern w:val="0"/>
          <w:szCs w:val="24"/>
        </w:rPr>
        <w:t>年第一次政府資通安全防護巡迴研討會</w:t>
      </w:r>
    </w:p>
    <w:p w:rsidR="006821A7" w:rsidRPr="00F870AC" w:rsidRDefault="006821A7" w:rsidP="006821A7">
      <w:pPr>
        <w:widowControl/>
        <w:spacing w:after="100" w:afterAutospacing="1" w:line="240" w:lineRule="atLeast"/>
        <w:rPr>
          <w:rFonts w:ascii="Georgia" w:eastAsia="新細明體" w:hAnsi="Georgia" w:cs="Arial"/>
          <w:kern w:val="0"/>
          <w:szCs w:val="24"/>
        </w:rPr>
      </w:pPr>
      <w:r w:rsidRPr="00F870AC">
        <w:rPr>
          <w:rFonts w:ascii="Georgia" w:eastAsia="新細明體" w:hAnsi="Georgia" w:cs="Arial" w:hint="eastAsia"/>
          <w:kern w:val="0"/>
          <w:szCs w:val="24"/>
        </w:rPr>
        <w:t>PS.</w:t>
      </w:r>
      <w:r w:rsidRPr="00F870AC">
        <w:rPr>
          <w:rFonts w:ascii="Georgia" w:eastAsia="新細明體" w:hAnsi="Georgia" w:cs="Arial" w:hint="eastAsia"/>
          <w:kern w:val="0"/>
          <w:szCs w:val="24"/>
        </w:rPr>
        <w:t>可先申請一般帳號再至「</w:t>
      </w:r>
      <w:r w:rsidRPr="00F870AC">
        <w:rPr>
          <w:rFonts w:ascii="Georgia" w:eastAsia="新細明體" w:hAnsi="Georgia" w:cs="Arial"/>
          <w:kern w:val="0"/>
          <w:szCs w:val="24"/>
        </w:rPr>
        <w:t>我的</w:t>
      </w:r>
      <w:r w:rsidRPr="00F870AC">
        <w:rPr>
          <w:rFonts w:ascii="Georgia" w:eastAsia="新細明體" w:hAnsi="Georgia" w:cs="Arial"/>
          <w:kern w:val="0"/>
          <w:szCs w:val="24"/>
        </w:rPr>
        <w:t>e</w:t>
      </w:r>
      <w:r w:rsidRPr="00F870AC">
        <w:rPr>
          <w:rFonts w:ascii="Georgia" w:eastAsia="新細明體" w:hAnsi="Georgia" w:cs="Arial"/>
          <w:kern w:val="0"/>
          <w:szCs w:val="24"/>
        </w:rPr>
        <w:t>政府</w:t>
      </w:r>
      <w:r w:rsidRPr="00F870AC">
        <w:rPr>
          <w:rFonts w:ascii="Georgia" w:eastAsia="新細明體" w:hAnsi="Georgia" w:cs="Arial" w:hint="eastAsia"/>
          <w:kern w:val="0"/>
          <w:szCs w:val="24"/>
        </w:rPr>
        <w:t>」轉換身份，轉換好需再重新登入一次身份才會更新</w:t>
      </w:r>
    </w:p>
    <w:p w:rsidR="006821A7" w:rsidRPr="00F870AC" w:rsidRDefault="006821A7" w:rsidP="006821A7">
      <w:pPr>
        <w:widowControl/>
        <w:spacing w:after="100" w:afterAutospacing="1" w:line="240" w:lineRule="atLeast"/>
        <w:ind w:firstLineChars="150" w:firstLine="360"/>
        <w:rPr>
          <w:szCs w:val="24"/>
        </w:rPr>
      </w:pPr>
      <w:r w:rsidRPr="00F870AC">
        <w:rPr>
          <w:rFonts w:ascii="Georgia" w:eastAsia="新細明體" w:hAnsi="Georgia" w:cs="Arial" w:hint="eastAsia"/>
          <w:kern w:val="0"/>
          <w:szCs w:val="24"/>
        </w:rPr>
        <w:t>學校</w:t>
      </w:r>
      <w:r w:rsidRPr="00F870AC">
        <w:rPr>
          <w:rFonts w:ascii="Georgia" w:eastAsia="新細明體" w:hAnsi="Georgia" w:cs="Arial" w:hint="eastAsia"/>
          <w:kern w:val="0"/>
          <w:szCs w:val="24"/>
        </w:rPr>
        <w:t>OID</w:t>
      </w:r>
      <w:r w:rsidRPr="00F870AC">
        <w:rPr>
          <w:rFonts w:ascii="Georgia" w:eastAsia="新細明體" w:hAnsi="Georgia" w:cs="Arial" w:hint="eastAsia"/>
          <w:kern w:val="0"/>
          <w:szCs w:val="24"/>
        </w:rPr>
        <w:t>：</w:t>
      </w:r>
      <w:r w:rsidRPr="00F870AC">
        <w:rPr>
          <w:szCs w:val="24"/>
        </w:rPr>
        <w:t>2.16.886.111.90010.90006.100005</w:t>
      </w:r>
      <w:r>
        <w:rPr>
          <w:rFonts w:hint="eastAsia"/>
          <w:szCs w:val="24"/>
        </w:rPr>
        <w:t>(</w:t>
      </w:r>
      <w:r w:rsidRPr="00F870AC">
        <w:rPr>
          <w:rFonts w:ascii="Georgia" w:eastAsia="新細明體" w:hAnsi="Georgia" w:cs="Arial" w:hint="eastAsia"/>
          <w:kern w:val="0"/>
          <w:szCs w:val="24"/>
        </w:rPr>
        <w:t>轉換身份</w:t>
      </w:r>
      <w:r>
        <w:rPr>
          <w:rFonts w:ascii="Georgia" w:eastAsia="新細明體" w:hAnsi="Georgia" w:cs="Arial" w:hint="eastAsia"/>
          <w:kern w:val="0"/>
          <w:szCs w:val="24"/>
        </w:rPr>
        <w:t>時需用到</w:t>
      </w:r>
      <w:r>
        <w:rPr>
          <w:rFonts w:hint="eastAsia"/>
          <w:szCs w:val="24"/>
        </w:rPr>
        <w:t>)</w:t>
      </w:r>
    </w:p>
    <w:p w:rsidR="006821A7" w:rsidRDefault="006821A7" w:rsidP="006821A7">
      <w:pPr>
        <w:widowControl/>
        <w:spacing w:after="100" w:afterAutospacing="1" w:line="240" w:lineRule="atLeast"/>
        <w:ind w:firstLineChars="150" w:firstLine="360"/>
        <w:rPr>
          <w:rFonts w:ascii="Georgia" w:eastAsia="新細明體" w:hAnsi="Georgia" w:cs="Arial"/>
          <w:kern w:val="0"/>
          <w:szCs w:val="24"/>
        </w:rPr>
      </w:pPr>
      <w:r>
        <w:rPr>
          <w:rFonts w:ascii="Georgia" w:eastAsia="新細明體" w:hAnsi="Georgia" w:cs="Arial" w:hint="eastAsia"/>
          <w:kern w:val="0"/>
          <w:szCs w:val="24"/>
        </w:rPr>
        <w:t>測驗解答：</w:t>
      </w:r>
      <w:r>
        <w:t xml:space="preserve"> </w:t>
      </w:r>
      <w:hyperlink r:id="rId10" w:history="1">
        <w:r w:rsidRPr="00EA09E1">
          <w:rPr>
            <w:rStyle w:val="a3"/>
            <w:rFonts w:ascii="Georgia" w:eastAsia="新細明體" w:hAnsi="Georgia" w:cs="Arial"/>
            <w:kern w:val="0"/>
            <w:szCs w:val="24"/>
          </w:rPr>
          <w:t>https://roddayeye.pixnet.net/blog/post/326276678</w:t>
        </w:r>
      </w:hyperlink>
    </w:p>
    <w:p w:rsidR="006821A7" w:rsidRPr="006821A7" w:rsidRDefault="006821A7" w:rsidP="00F870AC">
      <w:pPr>
        <w:spacing w:line="240" w:lineRule="atLeast"/>
        <w:rPr>
          <w:rFonts w:ascii="Arial" w:eastAsia="新細明體" w:hAnsi="Arial" w:cs="Arial" w:hint="eastAsia"/>
          <w:kern w:val="0"/>
          <w:sz w:val="28"/>
          <w:szCs w:val="28"/>
        </w:rPr>
      </w:pPr>
      <w:bookmarkStart w:id="0" w:name="_GoBack"/>
      <w:bookmarkEnd w:id="0"/>
    </w:p>
    <w:p w:rsidR="006821A7" w:rsidRPr="00F870AC" w:rsidRDefault="006821A7" w:rsidP="006821A7">
      <w:pPr>
        <w:spacing w:line="240" w:lineRule="atLeast"/>
        <w:rPr>
          <w:sz w:val="28"/>
          <w:szCs w:val="28"/>
        </w:rPr>
      </w:pPr>
      <w:r w:rsidRPr="00F870AC">
        <w:rPr>
          <w:rFonts w:ascii="Georgia" w:eastAsia="新細明體" w:hAnsi="Georgia" w:cs="Arial" w:hint="eastAsia"/>
          <w:kern w:val="0"/>
          <w:szCs w:val="24"/>
        </w:rPr>
        <w:t>(</w:t>
      </w:r>
      <w:r w:rsidRPr="00F870AC">
        <w:rPr>
          <w:rFonts w:ascii="Georgia" w:eastAsia="新細明體" w:hAnsi="Georgia" w:cs="Arial"/>
          <w:kern w:val="0"/>
          <w:szCs w:val="24"/>
        </w:rPr>
        <w:t>正式教職員</w:t>
      </w:r>
      <w:r w:rsidRPr="00F870AC">
        <w:rPr>
          <w:rFonts w:ascii="Georgia" w:eastAsia="新細明體" w:hAnsi="Georgia" w:cs="Arial" w:hint="eastAsia"/>
          <w:kern w:val="0"/>
          <w:szCs w:val="24"/>
        </w:rPr>
        <w:t>也可</w:t>
      </w:r>
      <w:r w:rsidRPr="00F870AC">
        <w:rPr>
          <w:rFonts w:ascii="Georgia" w:eastAsia="新細明體" w:hAnsi="Georgia" w:cs="Arial"/>
          <w:kern w:val="0"/>
          <w:szCs w:val="24"/>
        </w:rPr>
        <w:t>連結到</w:t>
      </w:r>
      <w:r w:rsidRPr="00F870AC">
        <w:rPr>
          <w:rFonts w:ascii="Georgia" w:eastAsia="新細明體" w:hAnsi="Georgia" w:cs="Arial"/>
          <w:kern w:val="0"/>
          <w:szCs w:val="24"/>
        </w:rPr>
        <w:t>(ecpa</w:t>
      </w:r>
      <w:r w:rsidRPr="00F870AC">
        <w:rPr>
          <w:rFonts w:ascii="Georgia" w:eastAsia="新細明體" w:hAnsi="Georgia" w:cs="Arial"/>
          <w:kern w:val="0"/>
          <w:szCs w:val="24"/>
        </w:rPr>
        <w:t>人事服務網</w:t>
      </w:r>
      <w:r w:rsidRPr="00F870AC">
        <w:rPr>
          <w:rFonts w:ascii="Georgia" w:eastAsia="新細明體" w:hAnsi="Georgia" w:cs="Arial"/>
          <w:kern w:val="0"/>
          <w:szCs w:val="24"/>
        </w:rPr>
        <w:t>)</w:t>
      </w:r>
      <w:r w:rsidRPr="00F870AC">
        <w:rPr>
          <w:rFonts w:ascii="Georgia" w:eastAsia="新細明體" w:hAnsi="Georgia" w:cs="Arial"/>
          <w:kern w:val="0"/>
          <w:szCs w:val="24"/>
        </w:rPr>
        <w:t>去認證，代理教師則是連結到</w:t>
      </w:r>
      <w:r w:rsidRPr="00F870AC">
        <w:rPr>
          <w:rFonts w:ascii="Georgia" w:eastAsia="新細明體" w:hAnsi="Georgia" w:cs="Arial"/>
          <w:kern w:val="0"/>
          <w:szCs w:val="24"/>
        </w:rPr>
        <w:t>(</w:t>
      </w:r>
      <w:r w:rsidRPr="00F870AC">
        <w:rPr>
          <w:rFonts w:ascii="Georgia" w:eastAsia="新細明體" w:hAnsi="Georgia" w:cs="Arial"/>
          <w:kern w:val="0"/>
          <w:szCs w:val="24"/>
        </w:rPr>
        <w:t>我的</w:t>
      </w:r>
      <w:r w:rsidRPr="00F870AC">
        <w:rPr>
          <w:rFonts w:ascii="Georgia" w:eastAsia="新細明體" w:hAnsi="Georgia" w:cs="Arial"/>
          <w:kern w:val="0"/>
          <w:szCs w:val="24"/>
        </w:rPr>
        <w:t>e</w:t>
      </w:r>
      <w:r w:rsidRPr="00F870AC">
        <w:rPr>
          <w:rFonts w:ascii="Georgia" w:eastAsia="新細明體" w:hAnsi="Georgia" w:cs="Arial"/>
          <w:kern w:val="0"/>
          <w:szCs w:val="24"/>
        </w:rPr>
        <w:t>政府</w:t>
      </w:r>
      <w:r w:rsidRPr="00F870AC">
        <w:rPr>
          <w:rFonts w:ascii="Georgia" w:eastAsia="新細明體" w:hAnsi="Georgia" w:cs="Arial"/>
          <w:kern w:val="0"/>
          <w:szCs w:val="24"/>
        </w:rPr>
        <w:t>)</w:t>
      </w:r>
      <w:r w:rsidRPr="00F870AC">
        <w:rPr>
          <w:rFonts w:ascii="Georgia" w:eastAsia="新細明體" w:hAnsi="Georgia" w:cs="Arial"/>
          <w:kern w:val="0"/>
          <w:szCs w:val="24"/>
        </w:rPr>
        <w:t>去認證</w:t>
      </w:r>
      <w:r w:rsidRPr="00F870AC">
        <w:rPr>
          <w:rFonts w:ascii="Georgia" w:eastAsia="新細明體" w:hAnsi="Georgia" w:cs="Arial" w:hint="eastAsia"/>
          <w:kern w:val="0"/>
          <w:szCs w:val="24"/>
        </w:rPr>
        <w:t>)</w:t>
      </w:r>
    </w:p>
    <w:sectPr w:rsidR="006821A7" w:rsidRPr="00F870AC" w:rsidSect="006821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D9" w:rsidRDefault="006F3ED9" w:rsidP="00794F11">
      <w:r>
        <w:separator/>
      </w:r>
    </w:p>
  </w:endnote>
  <w:endnote w:type="continuationSeparator" w:id="0">
    <w:p w:rsidR="006F3ED9" w:rsidRDefault="006F3ED9" w:rsidP="007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D9" w:rsidRDefault="006F3ED9" w:rsidP="00794F11">
      <w:r>
        <w:separator/>
      </w:r>
    </w:p>
  </w:footnote>
  <w:footnote w:type="continuationSeparator" w:id="0">
    <w:p w:rsidR="006F3ED9" w:rsidRDefault="006F3ED9" w:rsidP="0079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3C"/>
    <w:rsid w:val="0013535E"/>
    <w:rsid w:val="00225F14"/>
    <w:rsid w:val="0028053C"/>
    <w:rsid w:val="002F0F94"/>
    <w:rsid w:val="00640680"/>
    <w:rsid w:val="006821A7"/>
    <w:rsid w:val="006F3ED9"/>
    <w:rsid w:val="00794F11"/>
    <w:rsid w:val="009F70BB"/>
    <w:rsid w:val="00F305B7"/>
    <w:rsid w:val="00F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oat-right">
    <w:name w:val="float-right"/>
    <w:basedOn w:val="a0"/>
    <w:rsid w:val="0028053C"/>
  </w:style>
  <w:style w:type="paragraph" w:styleId="Web">
    <w:name w:val="Normal (Web)"/>
    <w:basedOn w:val="a"/>
    <w:uiPriority w:val="99"/>
    <w:unhideWhenUsed/>
    <w:rsid w:val="002805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805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F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F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oat-right">
    <w:name w:val="float-right"/>
    <w:basedOn w:val="a0"/>
    <w:rsid w:val="0028053C"/>
  </w:style>
  <w:style w:type="paragraph" w:styleId="Web">
    <w:name w:val="Normal (Web)"/>
    <w:basedOn w:val="a"/>
    <w:uiPriority w:val="99"/>
    <w:unhideWhenUsed/>
    <w:rsid w:val="002805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805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F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F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mooc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ddayeye.pixnet.net/blog/post/326276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hrd.gov.tw/mooc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A8F2-5561-45F5-8DBC-0BB51B39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dcterms:created xsi:type="dcterms:W3CDTF">2020-09-22T15:01:00Z</dcterms:created>
  <dcterms:modified xsi:type="dcterms:W3CDTF">2020-09-23T05:44:00Z</dcterms:modified>
</cp:coreProperties>
</file>